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E6" w:rsidRDefault="003F00E6" w:rsidP="003F0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C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CL"/>
        </w:rPr>
        <w:drawing>
          <wp:inline distT="0" distB="0" distL="0" distR="0">
            <wp:extent cx="5612130" cy="617568"/>
            <wp:effectExtent l="19050" t="0" r="7620" b="0"/>
            <wp:docPr id="4" name="Imagen 4" descr="E: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1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03" w:rsidRDefault="00042403" w:rsidP="00600DB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CL"/>
        </w:rPr>
      </w:pPr>
    </w:p>
    <w:p w:rsidR="00042403" w:rsidRDefault="00042403" w:rsidP="003F00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042403" w:rsidRDefault="00042403" w:rsidP="003F00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>CONFERENCIA DE PRENSA MAÑANA</w:t>
      </w:r>
    </w:p>
    <w:p w:rsidR="00042403" w:rsidRDefault="00042403" w:rsidP="003F00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</w:pPr>
    </w:p>
    <w:p w:rsidR="00042403" w:rsidRDefault="008A0406" w:rsidP="003F00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>Jueves 20</w:t>
      </w:r>
      <w:r w:rsidR="000424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 xml:space="preserve"> de octubre a las 10:30</w:t>
      </w:r>
    </w:p>
    <w:p w:rsidR="00042403" w:rsidRDefault="00042403" w:rsidP="003F00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</w:pPr>
    </w:p>
    <w:p w:rsidR="003F00E6" w:rsidRPr="003F00E6" w:rsidRDefault="003F00E6" w:rsidP="003F00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CL"/>
        </w:rPr>
      </w:pPr>
      <w:r w:rsidRPr="003F00E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 xml:space="preserve">Alta funcionaria de la ONU sobre derechos humanos </w:t>
      </w:r>
      <w:r w:rsidR="000424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 xml:space="preserve">conversa con la prensa al cierre de su participación en </w:t>
      </w:r>
      <w:proofErr w:type="spellStart"/>
      <w:r w:rsidR="000424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>Habitat</w:t>
      </w:r>
      <w:proofErr w:type="spellEnd"/>
      <w:r w:rsidR="000424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 xml:space="preserve"> III (Ecuador)</w:t>
      </w:r>
    </w:p>
    <w:p w:rsidR="003F00E6" w:rsidRPr="003F00E6" w:rsidRDefault="003F00E6" w:rsidP="003F00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42403" w:rsidRDefault="003F00E6" w:rsidP="003F00E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</w:pP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GINEBRA / QUITO (1</w:t>
      </w:r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9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de octubre de 2016) – La Alta Comisionada Adjunta de la ONU para los Derechos Humanos, Kate </w:t>
      </w:r>
      <w:proofErr w:type="spellStart"/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Gilmore</w:t>
      </w:r>
      <w:proofErr w:type="spellEnd"/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, </w:t>
      </w:r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se encuentra en Ecuador, 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participa</w:t>
      </w:r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ndo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en la Conferencia Habitat III sobre Vivienda y Desarrollo Sostenible</w:t>
      </w:r>
      <w:r w:rsidR="009D7E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,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que se </w:t>
      </w:r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realiza 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en la capital del país, Quito.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br/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br/>
        <w:t xml:space="preserve">La Sra. </w:t>
      </w:r>
      <w:proofErr w:type="spellStart"/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Gilmore</w:t>
      </w:r>
      <w:proofErr w:type="spellEnd"/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ha participado en una serie de eventos durante la Conferencia, en los cuales se refirió a l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as ramificaciones que tiene el desarrollo urbano en los derechos humanos, y en particular sobre temas relacionados a la discriminación, migrantes, así como también la vivienda adecuada y asequible.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br/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br/>
        <w:t xml:space="preserve">Durante su estadía en Ecuador, la Alta Comisionada Adjunta también </w:t>
      </w:r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mantuvo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reuniones con </w:t>
      </w:r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altas autoridades nacionales y con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organizaci</w:t>
      </w:r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ones de la sociedad civil local, entre otras actividades.</w:t>
      </w:r>
    </w:p>
    <w:p w:rsidR="00042403" w:rsidRPr="00042403" w:rsidRDefault="00042403" w:rsidP="003F00E6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L"/>
        </w:rPr>
        <w:t>Detalles de la Conferencia de Prensa</w:t>
      </w:r>
    </w:p>
    <w:p w:rsidR="00042403" w:rsidRDefault="00042403" w:rsidP="00042403">
      <w:pPr>
        <w:ind w:left="708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L"/>
        </w:rPr>
        <w:t xml:space="preserve">DÓNDE: </w:t>
      </w:r>
      <w:r>
        <w:rPr>
          <w:rFonts w:ascii="Arial" w:hAnsi="Arial" w:cs="Arial"/>
          <w:b/>
          <w:bCs/>
          <w:color w:val="000000"/>
          <w:lang w:val="es-ES" w:eastAsia="en-GB"/>
        </w:rPr>
        <w:t xml:space="preserve">Sala de Conferencias de Prensa (primer piso), Casa de la Cultura Ecuatoriana (edificio principal de </w:t>
      </w:r>
      <w:proofErr w:type="spellStart"/>
      <w:r>
        <w:rPr>
          <w:rFonts w:ascii="Arial" w:hAnsi="Arial" w:cs="Arial"/>
          <w:b/>
          <w:bCs/>
          <w:color w:val="000000"/>
          <w:lang w:val="es-ES" w:eastAsia="en-GB"/>
        </w:rPr>
        <w:t>Habitat</w:t>
      </w:r>
      <w:proofErr w:type="spellEnd"/>
      <w:r>
        <w:rPr>
          <w:rFonts w:ascii="Arial" w:hAnsi="Arial" w:cs="Arial"/>
          <w:b/>
          <w:bCs/>
          <w:color w:val="000000"/>
          <w:lang w:val="es-ES" w:eastAsia="en-GB"/>
        </w:rPr>
        <w:t xml:space="preserve"> III)</w:t>
      </w:r>
    </w:p>
    <w:p w:rsidR="00042403" w:rsidRPr="00042403" w:rsidRDefault="00042403" w:rsidP="00042403">
      <w:pPr>
        <w:ind w:left="708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L"/>
        </w:rPr>
        <w:t>CUÁNDO: jueves 20 de octubre, 10:30-11:00 horas.</w:t>
      </w:r>
    </w:p>
    <w:p w:rsidR="003F00E6" w:rsidRPr="009D7E49" w:rsidRDefault="003F00E6" w:rsidP="003F00E6">
      <w:pP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</w:pPr>
      <w:r w:rsidRPr="000424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L"/>
        </w:rPr>
        <w:t>FIN</w:t>
      </w:r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br/>
      </w:r>
      <w:r w:rsidRPr="009D7E49">
        <w:rPr>
          <w:rFonts w:ascii="Verdana" w:eastAsia="Times New Roman" w:hAnsi="Verdana" w:cs="Times New Roman"/>
          <w:i/>
          <w:color w:val="000000"/>
          <w:sz w:val="20"/>
          <w:szCs w:val="20"/>
          <w:lang w:eastAsia="es-CL"/>
        </w:rPr>
        <w:br/>
      </w:r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t xml:space="preserve">Para más información y </w:t>
      </w:r>
      <w:r w:rsidRPr="009D7E49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es-CL"/>
        </w:rPr>
        <w:t>solicitudes de entrevista</w:t>
      </w:r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t>, favor contactar a:</w:t>
      </w:r>
      <w:r w:rsidRPr="009D7E49">
        <w:rPr>
          <w:rFonts w:ascii="Verdana" w:eastAsia="Times New Roman" w:hAnsi="Verdana" w:cs="Times New Roman"/>
          <w:i/>
          <w:color w:val="000000"/>
          <w:sz w:val="20"/>
          <w:szCs w:val="20"/>
          <w:lang w:eastAsia="es-CL"/>
        </w:rPr>
        <w:br/>
      </w:r>
      <w:r w:rsidRPr="009D7E49">
        <w:rPr>
          <w:rFonts w:ascii="Verdana" w:eastAsia="Times New Roman" w:hAnsi="Verdana" w:cs="Times New Roman"/>
          <w:i/>
          <w:color w:val="000000"/>
          <w:sz w:val="20"/>
          <w:szCs w:val="20"/>
          <w:lang w:eastAsia="es-CL"/>
        </w:rPr>
        <w:br/>
      </w:r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t xml:space="preserve">En Ecuador: María Jeannette Moya (+56979996907 / </w:t>
      </w:r>
      <w:hyperlink r:id="rId5" w:history="1">
        <w:r w:rsidRPr="009D7E49">
          <w:rPr>
            <w:rStyle w:val="Hipervnculo"/>
            <w:rFonts w:ascii="Arial" w:eastAsia="Times New Roman" w:hAnsi="Arial" w:cs="Arial"/>
            <w:i/>
            <w:sz w:val="20"/>
            <w:szCs w:val="20"/>
            <w:shd w:val="clear" w:color="auto" w:fill="FFFFFF"/>
            <w:lang w:eastAsia="es-CL"/>
          </w:rPr>
          <w:t>mmoya@ohchr.org</w:t>
        </w:r>
      </w:hyperlink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t>)</w:t>
      </w:r>
    </w:p>
    <w:p w:rsidR="008B5633" w:rsidRDefault="003F00E6" w:rsidP="003F00E6">
      <w:pPr>
        <w:rPr>
          <w:rFonts w:ascii="Arial" w:eastAsia="Times New Roman" w:hAnsi="Arial" w:cs="Arial"/>
          <w:i/>
          <w:color w:val="000000"/>
          <w:sz w:val="20"/>
          <w:szCs w:val="24"/>
          <w:shd w:val="clear" w:color="auto" w:fill="FFFFFF"/>
          <w:lang w:eastAsia="es-CL"/>
        </w:rPr>
      </w:pPr>
      <w:r w:rsidRPr="003F00E6">
        <w:rPr>
          <w:rFonts w:ascii="Arial" w:eastAsia="Times New Roman" w:hAnsi="Arial" w:cs="Arial"/>
          <w:i/>
          <w:color w:val="000000"/>
          <w:sz w:val="20"/>
          <w:szCs w:val="24"/>
          <w:shd w:val="clear" w:color="auto" w:fill="FFFFFF"/>
          <w:lang w:eastAsia="es-CL"/>
        </w:rPr>
        <w:t xml:space="preserve">En Ginebra: Rupert Colville (+41 22 917 9767 / </w:t>
      </w:r>
      <w:hyperlink r:id="rId6" w:history="1">
        <w:r w:rsidRPr="003F00E6">
          <w:rPr>
            <w:rStyle w:val="Hipervnculo"/>
            <w:rFonts w:ascii="Arial" w:eastAsia="Times New Roman" w:hAnsi="Arial" w:cs="Arial"/>
            <w:i/>
            <w:sz w:val="20"/>
            <w:szCs w:val="24"/>
            <w:shd w:val="clear" w:color="auto" w:fill="FFFFFF"/>
            <w:lang w:eastAsia="es-CL"/>
          </w:rPr>
          <w:t>rcolville@ohchr.org</w:t>
        </w:r>
      </w:hyperlink>
      <w:r w:rsidRPr="003F00E6">
        <w:rPr>
          <w:rFonts w:ascii="Arial" w:eastAsia="Times New Roman" w:hAnsi="Arial" w:cs="Arial"/>
          <w:i/>
          <w:color w:val="000000"/>
          <w:sz w:val="20"/>
          <w:szCs w:val="24"/>
          <w:shd w:val="clear" w:color="auto" w:fill="FFFFFF"/>
          <w:lang w:eastAsia="es-CL"/>
        </w:rPr>
        <w:t>)</w:t>
      </w:r>
      <w:r w:rsidRPr="003F00E6">
        <w:rPr>
          <w:rFonts w:ascii="Verdana" w:eastAsia="Times New Roman" w:hAnsi="Verdana" w:cs="Times New Roman"/>
          <w:i/>
          <w:color w:val="000000"/>
          <w:sz w:val="20"/>
          <w:szCs w:val="24"/>
          <w:lang w:eastAsia="es-CL"/>
        </w:rPr>
        <w:br/>
      </w:r>
      <w:r w:rsidRPr="003F00E6">
        <w:rPr>
          <w:rFonts w:ascii="Verdana" w:eastAsia="Times New Roman" w:hAnsi="Verdana" w:cs="Times New Roman"/>
          <w:i/>
          <w:color w:val="000000"/>
          <w:sz w:val="20"/>
          <w:szCs w:val="24"/>
          <w:lang w:eastAsia="es-CL"/>
        </w:rPr>
        <w:br/>
      </w:r>
      <w:r w:rsidRPr="003F00E6">
        <w:rPr>
          <w:rFonts w:ascii="Arial" w:eastAsia="Times New Roman" w:hAnsi="Arial" w:cs="Arial"/>
          <w:i/>
          <w:color w:val="000000"/>
          <w:sz w:val="20"/>
          <w:szCs w:val="24"/>
          <w:shd w:val="clear" w:color="auto" w:fill="FFFFFF"/>
          <w:lang w:eastAsia="es-CL"/>
        </w:rPr>
        <w:t xml:space="preserve">Para más información sobre Urbanización y Derechos Humanos, visite: </w:t>
      </w:r>
      <w:hyperlink r:id="rId7" w:history="1">
        <w:r w:rsidRPr="003F00E6">
          <w:rPr>
            <w:rStyle w:val="Hipervnculo"/>
            <w:rFonts w:ascii="Arial" w:eastAsia="Times New Roman" w:hAnsi="Arial" w:cs="Arial"/>
            <w:i/>
            <w:sz w:val="20"/>
            <w:szCs w:val="24"/>
            <w:shd w:val="clear" w:color="auto" w:fill="FFFFFF"/>
            <w:lang w:eastAsia="es-CL"/>
          </w:rPr>
          <w:t>http://www.ohchr.org/SP/Issues/Urbanization/Pages/UrbanizationHRIndex.aspx</w:t>
        </w:r>
      </w:hyperlink>
      <w:r w:rsidRPr="003F00E6">
        <w:rPr>
          <w:rFonts w:ascii="Arial" w:eastAsia="Times New Roman" w:hAnsi="Arial" w:cs="Arial"/>
          <w:i/>
          <w:color w:val="000000"/>
          <w:sz w:val="20"/>
          <w:szCs w:val="24"/>
          <w:shd w:val="clear" w:color="auto" w:fill="FFFFFF"/>
          <w:lang w:eastAsia="es-CL"/>
        </w:rPr>
        <w:t xml:space="preserve">  </w:t>
      </w:r>
    </w:p>
    <w:p w:rsidR="00600DB2" w:rsidRPr="008A0406" w:rsidRDefault="009D7E49" w:rsidP="003F00E6">
      <w:pPr>
        <w:rPr>
          <w:rFonts w:ascii="Arial" w:hAnsi="Arial" w:cs="Arial"/>
          <w:color w:val="000000"/>
          <w:sz w:val="20"/>
          <w:szCs w:val="19"/>
        </w:rPr>
      </w:pPr>
      <w:r w:rsidRPr="009D7E49">
        <w:rPr>
          <w:rStyle w:val="Textoennegrita"/>
          <w:rFonts w:ascii="Arial" w:hAnsi="Arial" w:cs="Arial"/>
          <w:color w:val="000000"/>
          <w:sz w:val="20"/>
          <w:shd w:val="clear" w:color="auto" w:fill="FFFFFF"/>
        </w:rPr>
        <w:t>Para sitios web y medios sociales:</w:t>
      </w:r>
      <w:r w:rsidRPr="009D7E49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 w:rsidRPr="009D7E49">
        <w:rPr>
          <w:rFonts w:ascii="Arial" w:hAnsi="Arial" w:cs="Arial"/>
          <w:color w:val="000000"/>
          <w:sz w:val="20"/>
          <w:shd w:val="clear" w:color="auto" w:fill="FFFFFF"/>
        </w:rPr>
        <w:t>Los mensajes clave sobre nuestros comunicados de prensa están disponibles en los siguientes canales de medios sociales de ONU Derechos Humanos. Por favor, menciónenos utilizando las direcciones apropiadas.</w:t>
      </w:r>
      <w:r w:rsidRPr="009D7E49">
        <w:rPr>
          <w:rFonts w:ascii="Arial" w:hAnsi="Arial" w:cs="Arial"/>
          <w:color w:val="000000"/>
          <w:sz w:val="20"/>
        </w:rPr>
        <w:br/>
      </w:r>
      <w:proofErr w:type="spellStart"/>
      <w:r w:rsidRPr="009D7E49">
        <w:rPr>
          <w:rFonts w:ascii="Arial" w:hAnsi="Arial" w:cs="Arial"/>
          <w:color w:val="000000"/>
          <w:sz w:val="20"/>
          <w:shd w:val="clear" w:color="auto" w:fill="FFFFFF"/>
        </w:rPr>
        <w:t>Twitter</w:t>
      </w:r>
      <w:proofErr w:type="spellEnd"/>
      <w:r w:rsidRPr="009D7E49">
        <w:rPr>
          <w:rFonts w:ascii="Arial" w:hAnsi="Arial" w:cs="Arial"/>
          <w:color w:val="000000"/>
          <w:sz w:val="20"/>
          <w:shd w:val="clear" w:color="auto" w:fill="FFFFFF"/>
        </w:rPr>
        <w:t>:</w:t>
      </w:r>
      <w:r w:rsidRPr="009D7E49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hyperlink r:id="rId8" w:history="1">
        <w:r w:rsidRPr="009D7E49">
          <w:rPr>
            <w:rStyle w:val="Hipervnculo"/>
            <w:rFonts w:ascii="Arial" w:hAnsi="Arial" w:cs="Arial"/>
            <w:sz w:val="20"/>
            <w:shd w:val="clear" w:color="auto" w:fill="FFFFFF"/>
          </w:rPr>
          <w:t>@</w:t>
        </w:r>
        <w:proofErr w:type="spellStart"/>
        <w:r w:rsidRPr="009D7E49">
          <w:rPr>
            <w:rStyle w:val="Hipervnculo"/>
            <w:rFonts w:ascii="Arial" w:hAnsi="Arial" w:cs="Arial"/>
            <w:sz w:val="20"/>
            <w:shd w:val="clear" w:color="auto" w:fill="FFFFFF"/>
          </w:rPr>
          <w:t>UNHumanRights</w:t>
        </w:r>
        <w:proofErr w:type="spellEnd"/>
      </w:hyperlink>
      <w:r w:rsidRPr="009D7E49">
        <w:rPr>
          <w:rFonts w:ascii="Arial" w:hAnsi="Arial" w:cs="Arial"/>
          <w:color w:val="000000"/>
          <w:sz w:val="20"/>
        </w:rPr>
        <w:br/>
      </w:r>
      <w:proofErr w:type="spellStart"/>
      <w:r w:rsidRPr="009D7E49">
        <w:rPr>
          <w:rFonts w:ascii="Arial" w:hAnsi="Arial" w:cs="Arial"/>
          <w:color w:val="000000"/>
          <w:sz w:val="20"/>
          <w:shd w:val="clear" w:color="auto" w:fill="FFFFFF"/>
        </w:rPr>
        <w:t>Facebook</w:t>
      </w:r>
      <w:proofErr w:type="spellEnd"/>
      <w:r w:rsidRPr="009D7E49">
        <w:rPr>
          <w:rFonts w:ascii="Arial" w:hAnsi="Arial" w:cs="Arial"/>
          <w:color w:val="000000"/>
          <w:sz w:val="20"/>
          <w:shd w:val="clear" w:color="auto" w:fill="FFFFFF"/>
        </w:rPr>
        <w:t>:</w:t>
      </w:r>
      <w:r w:rsidRPr="009D7E49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proofErr w:type="spellStart"/>
      <w:r w:rsidR="00AF3923" w:rsidRPr="009D7E49">
        <w:rPr>
          <w:rFonts w:ascii="Arial" w:hAnsi="Arial" w:cs="Arial"/>
          <w:sz w:val="20"/>
        </w:rPr>
        <w:fldChar w:fldCharType="begin"/>
      </w:r>
      <w:r w:rsidRPr="009D7E49">
        <w:rPr>
          <w:rFonts w:ascii="Arial" w:hAnsi="Arial" w:cs="Arial"/>
          <w:sz w:val="20"/>
        </w:rPr>
        <w:instrText xml:space="preserve"> HYPERLINK "https://www.facebook.com/unitednationshumanrights" </w:instrText>
      </w:r>
      <w:r w:rsidR="00AF3923" w:rsidRPr="009D7E49">
        <w:rPr>
          <w:rFonts w:ascii="Arial" w:hAnsi="Arial" w:cs="Arial"/>
          <w:sz w:val="20"/>
        </w:rPr>
        <w:fldChar w:fldCharType="separate"/>
      </w:r>
      <w:r w:rsidRPr="009D7E49">
        <w:rPr>
          <w:rStyle w:val="Hipervnculo"/>
          <w:rFonts w:ascii="Arial" w:hAnsi="Arial" w:cs="Arial"/>
          <w:sz w:val="20"/>
          <w:shd w:val="clear" w:color="auto" w:fill="FFFFFF"/>
        </w:rPr>
        <w:t>unitednationshumanrights</w:t>
      </w:r>
      <w:proofErr w:type="spellEnd"/>
      <w:r w:rsidR="00AF3923" w:rsidRPr="009D7E49">
        <w:rPr>
          <w:rFonts w:ascii="Arial" w:hAnsi="Arial" w:cs="Arial"/>
          <w:sz w:val="20"/>
        </w:rPr>
        <w:fldChar w:fldCharType="end"/>
      </w:r>
      <w:r w:rsidRPr="009D7E49">
        <w:rPr>
          <w:rFonts w:ascii="Arial" w:hAnsi="Arial" w:cs="Arial"/>
          <w:color w:val="000000"/>
          <w:sz w:val="20"/>
        </w:rPr>
        <w:br/>
      </w:r>
      <w:proofErr w:type="spellStart"/>
      <w:r w:rsidRPr="009D7E49">
        <w:rPr>
          <w:rFonts w:ascii="Arial" w:hAnsi="Arial" w:cs="Arial"/>
          <w:color w:val="000000"/>
          <w:sz w:val="20"/>
          <w:shd w:val="clear" w:color="auto" w:fill="FFFFFF"/>
        </w:rPr>
        <w:t>Instagram</w:t>
      </w:r>
      <w:proofErr w:type="spellEnd"/>
      <w:r w:rsidRPr="009D7E49">
        <w:rPr>
          <w:rFonts w:ascii="Arial" w:hAnsi="Arial" w:cs="Arial"/>
          <w:color w:val="000000"/>
          <w:sz w:val="20"/>
          <w:shd w:val="clear" w:color="auto" w:fill="FFFFFF"/>
        </w:rPr>
        <w:t>:</w:t>
      </w:r>
      <w:hyperlink r:id="rId9" w:history="1">
        <w:r w:rsidRPr="009D7E49">
          <w:rPr>
            <w:rStyle w:val="apple-converted-space"/>
            <w:rFonts w:ascii="Arial" w:hAnsi="Arial" w:cs="Arial"/>
            <w:color w:val="0000FF"/>
            <w:sz w:val="20"/>
            <w:shd w:val="clear" w:color="auto" w:fill="FFFFFF"/>
          </w:rPr>
          <w:t> </w:t>
        </w:r>
        <w:proofErr w:type="spellStart"/>
        <w:r w:rsidRPr="009D7E49">
          <w:rPr>
            <w:rStyle w:val="Hipervnculo"/>
            <w:rFonts w:ascii="Arial" w:hAnsi="Arial" w:cs="Arial"/>
            <w:sz w:val="20"/>
            <w:shd w:val="clear" w:color="auto" w:fill="FFFFFF"/>
          </w:rPr>
          <w:t>unitednationshumanrights</w:t>
        </w:r>
        <w:proofErr w:type="spellEnd"/>
      </w:hyperlink>
      <w:r w:rsidRPr="009D7E49">
        <w:rPr>
          <w:rFonts w:ascii="Arial" w:hAnsi="Arial" w:cs="Arial"/>
          <w:color w:val="000000"/>
          <w:sz w:val="20"/>
        </w:rPr>
        <w:br/>
      </w:r>
      <w:r w:rsidRPr="009D7E49">
        <w:rPr>
          <w:rFonts w:ascii="Arial" w:hAnsi="Arial" w:cs="Arial"/>
          <w:color w:val="000000"/>
          <w:sz w:val="20"/>
          <w:shd w:val="clear" w:color="auto" w:fill="FFFFFF"/>
        </w:rPr>
        <w:t>Google+:</w:t>
      </w:r>
      <w:r w:rsidRPr="009D7E49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proofErr w:type="spellStart"/>
      <w:r w:rsidR="00AF3923">
        <w:fldChar w:fldCharType="begin"/>
      </w:r>
      <w:r w:rsidR="00AF3923">
        <w:instrText>HYPERLINK "https://plus.google.com/+unitednationshumanrights/posts"</w:instrText>
      </w:r>
      <w:r w:rsidR="00AF3923">
        <w:fldChar w:fldCharType="separate"/>
      </w:r>
      <w:r w:rsidRPr="009D7E49">
        <w:rPr>
          <w:rStyle w:val="Hipervnculo"/>
          <w:rFonts w:ascii="Arial" w:hAnsi="Arial" w:cs="Arial"/>
          <w:sz w:val="20"/>
          <w:shd w:val="clear" w:color="auto" w:fill="FFFFFF"/>
        </w:rPr>
        <w:t>unitednationshumanrights</w:t>
      </w:r>
      <w:proofErr w:type="spellEnd"/>
      <w:r w:rsidR="00AF3923">
        <w:fldChar w:fldCharType="end"/>
      </w:r>
      <w:r w:rsidRPr="009D7E49">
        <w:rPr>
          <w:rFonts w:ascii="Arial" w:hAnsi="Arial" w:cs="Arial"/>
          <w:color w:val="000000"/>
          <w:sz w:val="20"/>
        </w:rPr>
        <w:br/>
      </w:r>
      <w:proofErr w:type="spellStart"/>
      <w:r w:rsidRPr="009D7E49">
        <w:rPr>
          <w:rFonts w:ascii="Arial" w:hAnsi="Arial" w:cs="Arial"/>
          <w:color w:val="000000"/>
          <w:sz w:val="20"/>
          <w:shd w:val="clear" w:color="auto" w:fill="FFFFFF"/>
        </w:rPr>
        <w:t>Youtube</w:t>
      </w:r>
      <w:proofErr w:type="spellEnd"/>
      <w:r w:rsidRPr="009D7E49">
        <w:rPr>
          <w:rFonts w:ascii="Arial" w:hAnsi="Arial" w:cs="Arial"/>
          <w:color w:val="000000"/>
          <w:sz w:val="20"/>
          <w:shd w:val="clear" w:color="auto" w:fill="FFFFFF"/>
        </w:rPr>
        <w:t>:</w:t>
      </w:r>
      <w:r w:rsidRPr="009D7E49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proofErr w:type="spellStart"/>
      <w:r w:rsidR="00AF3923" w:rsidRPr="009D7E49">
        <w:rPr>
          <w:rFonts w:ascii="Arial" w:hAnsi="Arial" w:cs="Arial"/>
          <w:sz w:val="20"/>
        </w:rPr>
        <w:fldChar w:fldCharType="begin"/>
      </w:r>
      <w:r w:rsidRPr="009D7E49">
        <w:rPr>
          <w:rFonts w:ascii="Arial" w:hAnsi="Arial" w:cs="Arial"/>
          <w:sz w:val="20"/>
        </w:rPr>
        <w:instrText xml:space="preserve"> HYPERLINK "https://www.youtube.com/user/UNOHCHR" </w:instrText>
      </w:r>
      <w:r w:rsidR="00AF3923" w:rsidRPr="009D7E49">
        <w:rPr>
          <w:rFonts w:ascii="Arial" w:hAnsi="Arial" w:cs="Arial"/>
          <w:sz w:val="20"/>
        </w:rPr>
        <w:fldChar w:fldCharType="separate"/>
      </w:r>
      <w:r w:rsidRPr="009D7E49">
        <w:rPr>
          <w:rStyle w:val="Hipervnculo"/>
          <w:rFonts w:ascii="Arial" w:hAnsi="Arial" w:cs="Arial"/>
          <w:sz w:val="20"/>
          <w:shd w:val="clear" w:color="auto" w:fill="FFFFFF"/>
        </w:rPr>
        <w:t>unohchr</w:t>
      </w:r>
      <w:proofErr w:type="spellEnd"/>
      <w:r w:rsidR="00AF3923" w:rsidRPr="009D7E49">
        <w:rPr>
          <w:rFonts w:ascii="Arial" w:hAnsi="Arial" w:cs="Arial"/>
          <w:sz w:val="20"/>
        </w:rPr>
        <w:fldChar w:fldCharType="end"/>
      </w:r>
      <w:r w:rsidR="00042403" w:rsidRPr="008A0406">
        <w:rPr>
          <w:rFonts w:ascii="Arial" w:hAnsi="Arial" w:cs="Arial"/>
          <w:color w:val="000000"/>
          <w:sz w:val="20"/>
          <w:szCs w:val="19"/>
        </w:rPr>
        <w:t xml:space="preserve"> </w:t>
      </w:r>
    </w:p>
    <w:sectPr w:rsidR="00600DB2" w:rsidRPr="008A0406" w:rsidSect="000935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0E6"/>
    <w:rsid w:val="00042403"/>
    <w:rsid w:val="000935E0"/>
    <w:rsid w:val="003F00E6"/>
    <w:rsid w:val="004D4981"/>
    <w:rsid w:val="00562E3E"/>
    <w:rsid w:val="005D7F40"/>
    <w:rsid w:val="00600DB2"/>
    <w:rsid w:val="006A5B79"/>
    <w:rsid w:val="00707D8E"/>
    <w:rsid w:val="008A0406"/>
    <w:rsid w:val="008B4198"/>
    <w:rsid w:val="009D7E49"/>
    <w:rsid w:val="00AF3923"/>
    <w:rsid w:val="00B14BEB"/>
    <w:rsid w:val="00CE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00E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0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F00E6"/>
    <w:rPr>
      <w:b/>
      <w:bCs/>
    </w:rPr>
  </w:style>
  <w:style w:type="character" w:customStyle="1" w:styleId="apple-converted-space">
    <w:name w:val="apple-converted-space"/>
    <w:basedOn w:val="Fuentedeprrafopredeter"/>
    <w:rsid w:val="003F0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UNHumanRigh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hchr.org/SP/Issues/Urbanization/Pages/UrbanizationHRIndex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olville@ohchr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moya@ohchr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instagram.com/unitednationshumanrigh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Jross</dc:creator>
  <cp:lastModifiedBy>Jross</cp:lastModifiedBy>
  <cp:revision>3</cp:revision>
  <dcterms:created xsi:type="dcterms:W3CDTF">2016-10-19T23:52:00Z</dcterms:created>
  <dcterms:modified xsi:type="dcterms:W3CDTF">2016-10-20T00:56:00Z</dcterms:modified>
</cp:coreProperties>
</file>