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5E" w:rsidRDefault="00C1665E" w:rsidP="00C1665E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s-ES_tradnl"/>
        </w:rPr>
      </w:pPr>
      <w:bookmarkStart w:id="0" w:name="_GoBack"/>
      <w:bookmarkEnd w:id="0"/>
    </w:p>
    <w:p w:rsidR="00C1665E" w:rsidRDefault="00C1665E" w:rsidP="00C1665E">
      <w:pPr>
        <w:spacing w:before="300" w:after="1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s-ES_tradnl"/>
        </w:rPr>
      </w:pPr>
      <w:r>
        <w:rPr>
          <w:noProof/>
        </w:rPr>
        <w:drawing>
          <wp:inline distT="0" distB="0" distL="0" distR="0">
            <wp:extent cx="2225126" cy="1573618"/>
            <wp:effectExtent l="0" t="0" r="3810" b="0"/>
            <wp:docPr id="1" name="Picture 1" descr="https://spexternal.iadb.org/sites/identity/en/Documents/Logo%20IDB/Spanish/Color/Medium%20resolution/BID_sin%20descriptor_MR_150dpi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external.iadb.org/sites/identity/en/Documents/Logo%20IDB/Spanish/Color/Medium%20resolution/BID_sin%20descriptor_MR_150dpi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68" cy="157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5E" w:rsidRPr="00143FF9" w:rsidRDefault="00C1665E" w:rsidP="00C1665E">
      <w:pPr>
        <w:spacing w:before="300" w:after="1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36"/>
          <w:szCs w:val="36"/>
          <w:lang w:val="es-ES_tradnl"/>
        </w:rPr>
      </w:pPr>
      <w:r w:rsidRPr="00143FF9">
        <w:rPr>
          <w:rFonts w:ascii="Arial" w:eastAsia="Times New Roman" w:hAnsi="Arial" w:cs="Arial"/>
          <w:b/>
          <w:color w:val="333333"/>
          <w:kern w:val="36"/>
          <w:sz w:val="36"/>
          <w:szCs w:val="36"/>
          <w:lang w:val="es-ES_tradnl"/>
        </w:rPr>
        <w:t>COMUNICADO DE PRENSA</w:t>
      </w:r>
    </w:p>
    <w:p w:rsidR="00C1665E" w:rsidRDefault="00C1665E" w:rsidP="00C1665E">
      <w:pPr>
        <w:spacing w:before="300" w:after="15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s-ES_tradnl"/>
        </w:rPr>
      </w:pPr>
    </w:p>
    <w:p w:rsidR="00C1665E" w:rsidRPr="00143FF9" w:rsidRDefault="00C1665E" w:rsidP="00C1665E">
      <w:pPr>
        <w:spacing w:before="300" w:after="150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lang w:val="es-ES_tradnl"/>
        </w:rPr>
      </w:pPr>
      <w:r w:rsidRPr="00143FF9">
        <w:rPr>
          <w:rFonts w:ascii="Arial" w:eastAsia="Times New Roman" w:hAnsi="Arial" w:cs="Arial"/>
          <w:color w:val="333333"/>
          <w:kern w:val="36"/>
          <w:lang w:val="es-ES_tradnl"/>
        </w:rPr>
        <w:t>14 de octubre de 2016</w:t>
      </w:r>
    </w:p>
    <w:p w:rsidR="00C1665E" w:rsidRDefault="00C1665E" w:rsidP="00C1665E">
      <w:pPr>
        <w:spacing w:before="300" w:after="150" w:line="240" w:lineRule="auto"/>
        <w:jc w:val="right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s-ES_tradnl"/>
        </w:rPr>
      </w:pPr>
    </w:p>
    <w:p w:rsidR="00C1665E" w:rsidRPr="00C1665E" w:rsidRDefault="00C1665E" w:rsidP="00C1665E">
      <w:pPr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s-ES_tradnl"/>
        </w:rPr>
      </w:pPr>
      <w:r w:rsidRPr="00C1665E">
        <w:rPr>
          <w:rFonts w:ascii="Arial" w:eastAsia="Times New Roman" w:hAnsi="Arial" w:cs="Arial"/>
          <w:b/>
          <w:color w:val="333333"/>
          <w:kern w:val="36"/>
          <w:sz w:val="24"/>
          <w:szCs w:val="24"/>
          <w:lang w:val="es-ES_tradnl"/>
        </w:rPr>
        <w:t>Presidente del BID y expertos atenderán a medios acreditados en la Conferencia Hábitat III en Quito, Ecuador</w:t>
      </w:r>
    </w:p>
    <w:p w:rsidR="00C1665E" w:rsidRPr="00143FF9" w:rsidRDefault="00C1665E" w:rsidP="00C1665E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Cs/>
          <w:i/>
          <w:iCs/>
          <w:color w:val="333333"/>
          <w:lang w:val="es-ES_tradnl"/>
        </w:rPr>
        <w:t>Hábitat es la principal conferencia sobre desarrollo urbano y vivienda a nivel global y se celebra por primera vez en América Latina</w:t>
      </w:r>
      <w:r w:rsidRPr="00143FF9">
        <w:rPr>
          <w:rFonts w:ascii="Arial" w:eastAsia="Times New Roman" w:hAnsi="Arial" w:cs="Arial"/>
          <w:bCs/>
          <w:i/>
          <w:iCs/>
          <w:color w:val="333333"/>
          <w:lang w:val="es-ES_tradnl"/>
        </w:rPr>
        <w:br/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 xml:space="preserve">El Banco Interamericano de Desarrollo (BID) tendrá una importante presencia en la conferencia Hábitat III que tendrá lugar en </w:t>
      </w:r>
      <w:hyperlink r:id="rId7" w:history="1">
        <w:r w:rsidRPr="00143FF9">
          <w:rPr>
            <w:rFonts w:ascii="Arial" w:eastAsia="Times New Roman" w:hAnsi="Arial" w:cs="Arial"/>
            <w:color w:val="00A9EE"/>
            <w:lang w:val="es-ES_tradnl"/>
          </w:rPr>
          <w:t>Quito, Ecuador</w:t>
        </w:r>
      </w:hyperlink>
      <w:r w:rsidRPr="00143FF9">
        <w:rPr>
          <w:rFonts w:ascii="Arial" w:eastAsia="Times New Roman" w:hAnsi="Arial" w:cs="Arial"/>
          <w:color w:val="333333"/>
          <w:lang w:val="es-ES_tradnl"/>
        </w:rPr>
        <w:t xml:space="preserve"> entre los días </w:t>
      </w: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17 y 20 de octubre de 2016</w:t>
      </w:r>
      <w:r w:rsidRPr="00143FF9">
        <w:rPr>
          <w:rFonts w:ascii="Arial" w:eastAsia="Times New Roman" w:hAnsi="Arial" w:cs="Arial"/>
          <w:color w:val="333333"/>
          <w:lang w:val="es-ES_tradnl"/>
        </w:rPr>
        <w:t>. Durante la conferencia, expertos del BID abordarán los principales retos a los que se enfrentarán las ciudades latinoamericanas en las próximas décadas desde la perspectiva de su sostenibilidad ambiental y fiscal, la movilidad, el agua y el saneamiento o la energía.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 xml:space="preserve">Como parte de la agenda, el BID organiza dos </w:t>
      </w:r>
      <w:proofErr w:type="spellStart"/>
      <w:r w:rsidRPr="00143FF9">
        <w:rPr>
          <w:rFonts w:ascii="Arial" w:eastAsia="Times New Roman" w:hAnsi="Arial" w:cs="Arial"/>
          <w:color w:val="333333"/>
          <w:lang w:val="es-ES_tradnl"/>
        </w:rPr>
        <w:t>side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 xml:space="preserve"> </w:t>
      </w:r>
      <w:proofErr w:type="spellStart"/>
      <w:r w:rsidRPr="00143FF9">
        <w:rPr>
          <w:rFonts w:ascii="Arial" w:eastAsia="Times New Roman" w:hAnsi="Arial" w:cs="Arial"/>
          <w:color w:val="333333"/>
          <w:lang w:val="es-ES_tradnl"/>
        </w:rPr>
        <w:t>events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 xml:space="preserve"> abiertos a medios acreditados: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u w:val="single"/>
          <w:lang w:val="es-ES_tradnl"/>
        </w:rPr>
        <w:t>No hay agenda urbana sin una movilidad segura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 xml:space="preserve">Lunes 17 de octubre, de 9:30 a 10:30 a.m., </w:t>
      </w:r>
      <w:proofErr w:type="spellStart"/>
      <w:r w:rsidRPr="00143FF9">
        <w:rPr>
          <w:rFonts w:ascii="Arial" w:eastAsia="Times New Roman" w:hAnsi="Arial" w:cs="Arial"/>
          <w:color w:val="333333"/>
          <w:lang w:val="es-ES_tradnl"/>
        </w:rPr>
        <w:t>Urban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 xml:space="preserve"> </w:t>
      </w:r>
      <w:proofErr w:type="spellStart"/>
      <w:r w:rsidRPr="00143FF9">
        <w:rPr>
          <w:rFonts w:ascii="Arial" w:eastAsia="Times New Roman" w:hAnsi="Arial" w:cs="Arial"/>
          <w:color w:val="333333"/>
          <w:lang w:val="es-ES_tradnl"/>
        </w:rPr>
        <w:t>Future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 xml:space="preserve"> </w:t>
      </w:r>
      <w:proofErr w:type="spellStart"/>
      <w:r w:rsidRPr="00143FF9">
        <w:rPr>
          <w:rFonts w:ascii="Arial" w:eastAsia="Times New Roman" w:hAnsi="Arial" w:cs="Arial"/>
          <w:color w:val="333333"/>
          <w:lang w:val="es-ES_tradnl"/>
        </w:rPr>
        <w:t>Room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>, Casa de la Cultura Ecuatoriana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>En este evento se discutirá la importancia de la seguridad vial y su relación con las políticas de transporte público, la planificación urbana y el transporte centrado en las personas. También incluirá la presentación de los ganadores del concurso “Gobernarte - Premio Eduardo Campos” en la categoría de ciudades innovadoras en la mejora de la seguridad vial.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143FF9">
        <w:rPr>
          <w:rFonts w:ascii="Arial" w:eastAsia="Times New Roman" w:hAnsi="Arial" w:cs="Arial"/>
          <w:color w:val="333333"/>
        </w:rPr>
        <w:t>Panelistas</w:t>
      </w:r>
      <w:proofErr w:type="spellEnd"/>
      <w:r w:rsidRPr="00143FF9">
        <w:rPr>
          <w:rFonts w:ascii="Arial" w:eastAsia="Times New Roman" w:hAnsi="Arial" w:cs="Arial"/>
          <w:color w:val="333333"/>
        </w:rPr>
        <w:t>:</w:t>
      </w:r>
    </w:p>
    <w:p w:rsidR="00C1665E" w:rsidRPr="00143FF9" w:rsidRDefault="00C1665E" w:rsidP="00C1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Moderador: Luis Alberto Moreno</w:t>
      </w:r>
      <w:r w:rsidRPr="00143FF9">
        <w:rPr>
          <w:rFonts w:ascii="Arial" w:eastAsia="Times New Roman" w:hAnsi="Arial" w:cs="Arial"/>
          <w:color w:val="333333"/>
          <w:lang w:val="es-ES_tradnl"/>
        </w:rPr>
        <w:t>, Presidente del Banco Interamericano de Desarrollo</w:t>
      </w:r>
    </w:p>
    <w:p w:rsidR="00C1665E" w:rsidRPr="00143FF9" w:rsidRDefault="00C1665E" w:rsidP="00C1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 xml:space="preserve">Jean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Todt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>, Presidente de la Federación Internacional del Automóvil (FIA)</w:t>
      </w:r>
    </w:p>
    <w:p w:rsidR="00C1665E" w:rsidRPr="00143FF9" w:rsidRDefault="00C1665E" w:rsidP="00C1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lastRenderedPageBreak/>
        <w:t xml:space="preserve">Gina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Tambini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>, Representante en Ecuador de la Organización Panamericana de la Salud / Organización Mundial de la Salud (OPS/OMS)</w:t>
      </w:r>
    </w:p>
    <w:p w:rsidR="00C1665E" w:rsidRPr="00143FF9" w:rsidRDefault="00C1665E" w:rsidP="00C1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 xml:space="preserve">Christian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Friis</w:t>
      </w:r>
      <w:proofErr w:type="spellEnd"/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 xml:space="preserve"> Bach</w:t>
      </w:r>
      <w:r w:rsidRPr="00143FF9">
        <w:rPr>
          <w:rFonts w:ascii="Arial" w:eastAsia="Times New Roman" w:hAnsi="Arial" w:cs="Arial"/>
          <w:color w:val="333333"/>
          <w:lang w:val="es-ES_tradnl"/>
        </w:rPr>
        <w:t>, Secretario Ejecutivo Comisión Económica de la ONU para Europa (UNECE)</w:t>
      </w:r>
    </w:p>
    <w:p w:rsidR="00C1665E" w:rsidRPr="00143FF9" w:rsidRDefault="00C1665E" w:rsidP="00C166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 xml:space="preserve">Jeanne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Picard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>, Presidenta de la Federación Iberoamericana de Asociaciones de Víctimas Contra la Violencia Vial.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u w:val="single"/>
          <w:lang w:val="es-ES_tradnl"/>
        </w:rPr>
        <w:t>La ciudad del futuro desde la perspectiva ciudadana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>Lunes 17 de octubre, de 2:00 a 4:00 p.m., Sala R7, Casa de la Cultura Ecuatoriana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>¿Cómo serán las ciudades del futuro? En este evento se analizará de la mano de líderes reconocidos del sector público cómo los avances tecnológicos van a cambiar el futuro de la gobernanza de las ciudades y la interacción de gobiernos y ciudadanos y se hablará sobre los retos del financiamiento de la infraestructura urbana y el cambio climático.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143FF9">
        <w:rPr>
          <w:rFonts w:ascii="Arial" w:eastAsia="Times New Roman" w:hAnsi="Arial" w:cs="Arial"/>
          <w:color w:val="333333"/>
        </w:rPr>
        <w:t>Panelistas</w:t>
      </w:r>
      <w:proofErr w:type="spellEnd"/>
      <w:r w:rsidRPr="00143FF9">
        <w:rPr>
          <w:rFonts w:ascii="Arial" w:eastAsia="Times New Roman" w:hAnsi="Arial" w:cs="Arial"/>
          <w:color w:val="333333"/>
        </w:rPr>
        <w:t>:</w:t>
      </w:r>
    </w:p>
    <w:p w:rsidR="00C1665E" w:rsidRPr="00143FF9" w:rsidRDefault="00C1665E" w:rsidP="00C1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 xml:space="preserve">Martin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O’Malley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>, ex Gobernador de Maryland (Estados Unidos)</w:t>
      </w:r>
    </w:p>
    <w:p w:rsidR="00C1665E" w:rsidRPr="00143FF9" w:rsidRDefault="00C1665E" w:rsidP="00C1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 xml:space="preserve">Libby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</w:rPr>
        <w:t>Schaaf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43FF9">
        <w:rPr>
          <w:rFonts w:ascii="Arial" w:eastAsia="Times New Roman" w:hAnsi="Arial" w:cs="Arial"/>
          <w:color w:val="333333"/>
        </w:rPr>
        <w:t>Alcaldesa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 de Oakland (California)</w:t>
      </w:r>
    </w:p>
    <w:p w:rsidR="00C1665E" w:rsidRPr="00143FF9" w:rsidRDefault="00C1665E" w:rsidP="00C1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>Sergio Fajardo</w:t>
      </w:r>
      <w:r w:rsidRPr="00143FF9">
        <w:rPr>
          <w:rFonts w:ascii="Arial" w:eastAsia="Times New Roman" w:hAnsi="Arial" w:cs="Arial"/>
          <w:color w:val="333333"/>
        </w:rPr>
        <w:t xml:space="preserve">, Ex </w:t>
      </w:r>
      <w:proofErr w:type="spellStart"/>
      <w:r w:rsidRPr="00143FF9">
        <w:rPr>
          <w:rFonts w:ascii="Arial" w:eastAsia="Times New Roman" w:hAnsi="Arial" w:cs="Arial"/>
          <w:color w:val="333333"/>
        </w:rPr>
        <w:t>Gobernador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 de Antioquia (Colombia)</w:t>
      </w:r>
    </w:p>
    <w:p w:rsidR="00C1665E" w:rsidRPr="00143FF9" w:rsidRDefault="00C1665E" w:rsidP="00C1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Horacio Rodriguez Larreta</w:t>
      </w:r>
      <w:r w:rsidRPr="00143FF9">
        <w:rPr>
          <w:rFonts w:ascii="Arial" w:eastAsia="Times New Roman" w:hAnsi="Arial" w:cs="Arial"/>
          <w:color w:val="333333"/>
          <w:lang w:val="es-ES_tradnl"/>
        </w:rPr>
        <w:t>, Jefe de Gob. Ciudad de Buenos Aires (Argentina)</w:t>
      </w:r>
    </w:p>
    <w:p w:rsidR="00C1665E" w:rsidRPr="00143FF9" w:rsidRDefault="00C1665E" w:rsidP="00C1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>Michael Berkowitz</w:t>
      </w:r>
      <w:r w:rsidRPr="00143FF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43FF9">
        <w:rPr>
          <w:rFonts w:ascii="Arial" w:eastAsia="Times New Roman" w:hAnsi="Arial" w:cs="Arial"/>
          <w:color w:val="333333"/>
        </w:rPr>
        <w:t>Presidente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 de 100 Resilient Cities (</w:t>
      </w:r>
      <w:proofErr w:type="spellStart"/>
      <w:r w:rsidRPr="00143FF9">
        <w:rPr>
          <w:rFonts w:ascii="Arial" w:eastAsia="Times New Roman" w:hAnsi="Arial" w:cs="Arial"/>
          <w:color w:val="333333"/>
        </w:rPr>
        <w:t>Estados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43FF9">
        <w:rPr>
          <w:rFonts w:ascii="Arial" w:eastAsia="Times New Roman" w:hAnsi="Arial" w:cs="Arial"/>
          <w:color w:val="333333"/>
        </w:rPr>
        <w:t>Unidos</w:t>
      </w:r>
      <w:proofErr w:type="spellEnd"/>
      <w:r w:rsidRPr="00143FF9">
        <w:rPr>
          <w:rFonts w:ascii="Arial" w:eastAsia="Times New Roman" w:hAnsi="Arial" w:cs="Arial"/>
          <w:color w:val="333333"/>
        </w:rPr>
        <w:t>)</w:t>
      </w:r>
    </w:p>
    <w:p w:rsidR="00C1665E" w:rsidRPr="00143FF9" w:rsidRDefault="00C1665E" w:rsidP="00C1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Mónica Araya</w:t>
      </w:r>
      <w:r w:rsidRPr="00143FF9">
        <w:rPr>
          <w:rFonts w:ascii="Arial" w:eastAsia="Times New Roman" w:hAnsi="Arial" w:cs="Arial"/>
          <w:color w:val="333333"/>
          <w:lang w:val="es-ES_tradnl"/>
        </w:rPr>
        <w:t>, Fundadora y Directora Ejecutiva de Nivela (Costa Rica)</w:t>
      </w:r>
    </w:p>
    <w:p w:rsidR="00C1665E" w:rsidRPr="00143FF9" w:rsidRDefault="00C1665E" w:rsidP="00C166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 xml:space="preserve">Sergio Galilea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</w:rPr>
        <w:t>Ocón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43FF9">
        <w:rPr>
          <w:rFonts w:ascii="Arial" w:eastAsia="Times New Roman" w:hAnsi="Arial" w:cs="Arial"/>
          <w:color w:val="333333"/>
        </w:rPr>
        <w:t>Subsecretario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 de </w:t>
      </w:r>
      <w:proofErr w:type="spellStart"/>
      <w:r w:rsidRPr="00143FF9">
        <w:rPr>
          <w:rFonts w:ascii="Arial" w:eastAsia="Times New Roman" w:hAnsi="Arial" w:cs="Arial"/>
          <w:color w:val="333333"/>
        </w:rPr>
        <w:t>Obras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43FF9">
        <w:rPr>
          <w:rFonts w:ascii="Arial" w:eastAsia="Times New Roman" w:hAnsi="Arial" w:cs="Arial"/>
          <w:color w:val="333333"/>
        </w:rPr>
        <w:t>Públicas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 de Chile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u w:val="single"/>
          <w:lang w:val="es-ES_tradnl"/>
        </w:rPr>
        <w:t xml:space="preserve">Encuentro informal de Luis Alberto Moreno, Presidente del BID, con medios acreditados 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>Se llevará a cabo el lunes 17 de octubre a las 11:30 a.m. en el stand del BID, situado en el recinto de Hábitat III, afuera de la Asamblea Nacional, área G #152.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u w:val="single"/>
          <w:lang w:val="es-ES_tradnl"/>
        </w:rPr>
        <w:t>Disponibilidad para entrevistas con expertos del BID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 xml:space="preserve">En el stand del BID también se llevarán a cabo una serie de </w:t>
      </w:r>
      <w:proofErr w:type="spellStart"/>
      <w:r w:rsidRPr="00143FF9">
        <w:rPr>
          <w:rFonts w:ascii="Arial" w:eastAsia="Times New Roman" w:hAnsi="Arial" w:cs="Arial"/>
          <w:color w:val="333333"/>
          <w:lang w:val="es-ES_tradnl"/>
        </w:rPr>
        <w:t>live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 xml:space="preserve"> </w:t>
      </w:r>
      <w:proofErr w:type="spellStart"/>
      <w:r w:rsidRPr="00143FF9">
        <w:rPr>
          <w:rFonts w:ascii="Arial" w:eastAsia="Times New Roman" w:hAnsi="Arial" w:cs="Arial"/>
          <w:color w:val="333333"/>
          <w:lang w:val="es-ES_tradnl"/>
        </w:rPr>
        <w:t>talks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 xml:space="preserve"> en los que expertos en innovación y desarrollo urbano presentarán ideas que revolucionarán las ciudades de América Latina en las próximas décadas. Después de los </w:t>
      </w:r>
      <w:proofErr w:type="spellStart"/>
      <w:r w:rsidRPr="00143FF9">
        <w:rPr>
          <w:rFonts w:ascii="Arial" w:eastAsia="Times New Roman" w:hAnsi="Arial" w:cs="Arial"/>
          <w:color w:val="333333"/>
          <w:lang w:val="es-ES_tradnl"/>
        </w:rPr>
        <w:t>live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 xml:space="preserve"> </w:t>
      </w:r>
      <w:proofErr w:type="spellStart"/>
      <w:r w:rsidRPr="00143FF9">
        <w:rPr>
          <w:rFonts w:ascii="Arial" w:eastAsia="Times New Roman" w:hAnsi="Arial" w:cs="Arial"/>
          <w:color w:val="333333"/>
          <w:lang w:val="es-ES_tradnl"/>
        </w:rPr>
        <w:t>talks</w:t>
      </w:r>
      <w:proofErr w:type="spellEnd"/>
      <w:r w:rsidRPr="00143FF9">
        <w:rPr>
          <w:rFonts w:ascii="Arial" w:eastAsia="Times New Roman" w:hAnsi="Arial" w:cs="Arial"/>
          <w:color w:val="333333"/>
          <w:lang w:val="es-ES_tradnl"/>
        </w:rPr>
        <w:t xml:space="preserve"> listados a continuación, los especialistas estarán disponibles para atender a los medios interesados.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Lunes 17 de octubre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>11:00 - 11:30 a.m. Principales retos en la planificación de ciudades sostenibles</w:t>
      </w:r>
    </w:p>
    <w:p w:rsidR="00C1665E" w:rsidRPr="00143FF9" w:rsidRDefault="00C1665E" w:rsidP="00C16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>Luis Alberto Moreno</w:t>
      </w:r>
      <w:r w:rsidRPr="00143FF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43FF9">
        <w:rPr>
          <w:rFonts w:ascii="Arial" w:eastAsia="Times New Roman" w:hAnsi="Arial" w:cs="Arial"/>
          <w:color w:val="333333"/>
        </w:rPr>
        <w:t>Presidente</w:t>
      </w:r>
      <w:proofErr w:type="spellEnd"/>
      <w:r w:rsidRPr="00143FF9">
        <w:rPr>
          <w:rFonts w:ascii="Arial" w:eastAsia="Times New Roman" w:hAnsi="Arial" w:cs="Arial"/>
          <w:color w:val="333333"/>
        </w:rPr>
        <w:t>, BID</w:t>
      </w:r>
    </w:p>
    <w:p w:rsidR="00C1665E" w:rsidRPr="00143FF9" w:rsidRDefault="00C1665E" w:rsidP="00C166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Horacio Rodríguez Larreta</w:t>
      </w:r>
      <w:r w:rsidRPr="00143FF9">
        <w:rPr>
          <w:rFonts w:ascii="Arial" w:eastAsia="Times New Roman" w:hAnsi="Arial" w:cs="Arial"/>
          <w:color w:val="333333"/>
          <w:lang w:val="es-ES_tradnl"/>
        </w:rPr>
        <w:t>, Jefe de Gobierno, Buenos Aires, Argentina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Martes 18 de octubre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>11:00 - 11:30 a.m. Gestión urbana en ciudades de América Latina </w:t>
      </w:r>
    </w:p>
    <w:p w:rsidR="00C1665E" w:rsidRPr="00143FF9" w:rsidRDefault="00C1665E" w:rsidP="00C16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Carolina Barco</w:t>
      </w:r>
      <w:r w:rsidRPr="00143FF9">
        <w:rPr>
          <w:rFonts w:ascii="Arial" w:eastAsia="Times New Roman" w:hAnsi="Arial" w:cs="Arial"/>
          <w:color w:val="333333"/>
          <w:lang w:val="es-ES_tradnl"/>
        </w:rPr>
        <w:t>, Asesora sénior en Vivienda y Desarrollo Urbano, BID </w:t>
      </w:r>
    </w:p>
    <w:p w:rsidR="00C1665E" w:rsidRPr="00143FF9" w:rsidRDefault="00C1665E" w:rsidP="00C16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 xml:space="preserve">Janette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</w:rPr>
        <w:t>Sadik</w:t>
      </w:r>
      <w:proofErr w:type="spellEnd"/>
      <w:r w:rsidRPr="00143FF9">
        <w:rPr>
          <w:rFonts w:ascii="Arial" w:eastAsia="Times New Roman" w:hAnsi="Arial" w:cs="Arial"/>
          <w:b/>
          <w:bCs/>
          <w:color w:val="333333"/>
        </w:rPr>
        <w:t>-Khan</w:t>
      </w:r>
      <w:r w:rsidRPr="00143FF9">
        <w:rPr>
          <w:rFonts w:ascii="Arial" w:eastAsia="Times New Roman" w:hAnsi="Arial" w:cs="Arial"/>
          <w:color w:val="333333"/>
        </w:rPr>
        <w:t>, Director, Bloomberg Associates</w:t>
      </w:r>
    </w:p>
    <w:p w:rsidR="00C1665E" w:rsidRPr="00143FF9" w:rsidRDefault="00C1665E" w:rsidP="00C166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 xml:space="preserve">Libby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</w:rPr>
        <w:t>Schaaf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43FF9">
        <w:rPr>
          <w:rFonts w:ascii="Arial" w:eastAsia="Times New Roman" w:hAnsi="Arial" w:cs="Arial"/>
          <w:color w:val="333333"/>
        </w:rPr>
        <w:t>Alcalde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 de Oakland, California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>4:30 – 5:00 p.m. Financiando la infraestructura urbana en América Latina y el Caribe</w:t>
      </w:r>
    </w:p>
    <w:p w:rsidR="00C1665E" w:rsidRPr="00143FF9" w:rsidRDefault="00C1665E" w:rsidP="00C16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lastRenderedPageBreak/>
        <w:t>Ellis J. Juan</w:t>
      </w:r>
      <w:r w:rsidRPr="00143FF9">
        <w:rPr>
          <w:rFonts w:ascii="Arial" w:eastAsia="Times New Roman" w:hAnsi="Arial" w:cs="Arial"/>
          <w:color w:val="333333"/>
          <w:lang w:val="es-ES_tradnl"/>
        </w:rPr>
        <w:t>, Jefe de la División de Vivienda y Desarrollo Urbano, BID</w:t>
      </w:r>
    </w:p>
    <w:p w:rsidR="00C1665E" w:rsidRPr="00143FF9" w:rsidRDefault="00C1665E" w:rsidP="00C16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>Luis Fernando Arboleda</w:t>
      </w:r>
      <w:r w:rsidRPr="00143FF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43FF9">
        <w:rPr>
          <w:rFonts w:ascii="Arial" w:eastAsia="Times New Roman" w:hAnsi="Arial" w:cs="Arial"/>
          <w:color w:val="333333"/>
        </w:rPr>
        <w:t>Presidente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43FF9">
        <w:rPr>
          <w:rFonts w:ascii="Arial" w:eastAsia="Times New Roman" w:hAnsi="Arial" w:cs="Arial"/>
          <w:color w:val="333333"/>
        </w:rPr>
        <w:t>Findeter</w:t>
      </w:r>
      <w:proofErr w:type="spellEnd"/>
    </w:p>
    <w:p w:rsidR="00C1665E" w:rsidRPr="00143FF9" w:rsidRDefault="00C1665E" w:rsidP="00C1665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>Abraham Zamora</w:t>
      </w:r>
      <w:r w:rsidRPr="00143FF9">
        <w:rPr>
          <w:rFonts w:ascii="Arial" w:eastAsia="Times New Roman" w:hAnsi="Arial" w:cs="Arial"/>
          <w:color w:val="333333"/>
        </w:rPr>
        <w:t xml:space="preserve">, Director General, </w:t>
      </w:r>
      <w:proofErr w:type="spellStart"/>
      <w:r w:rsidRPr="00143FF9">
        <w:rPr>
          <w:rFonts w:ascii="Arial" w:eastAsia="Times New Roman" w:hAnsi="Arial" w:cs="Arial"/>
          <w:color w:val="333333"/>
        </w:rPr>
        <w:t>Banobras</w:t>
      </w:r>
      <w:proofErr w:type="spellEnd"/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143FF9">
        <w:rPr>
          <w:rFonts w:ascii="Arial" w:eastAsia="Times New Roman" w:hAnsi="Arial" w:cs="Arial"/>
          <w:b/>
          <w:bCs/>
          <w:color w:val="333333"/>
        </w:rPr>
        <w:t>Miércoles</w:t>
      </w:r>
      <w:proofErr w:type="spellEnd"/>
      <w:r w:rsidRPr="00143FF9">
        <w:rPr>
          <w:rFonts w:ascii="Arial" w:eastAsia="Times New Roman" w:hAnsi="Arial" w:cs="Arial"/>
          <w:b/>
          <w:bCs/>
          <w:color w:val="333333"/>
        </w:rPr>
        <w:t xml:space="preserve"> 19 de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</w:rPr>
        <w:t>octubre</w:t>
      </w:r>
      <w:proofErr w:type="spellEnd"/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>9:30 - 10:00 a.m. Cambio climático y la nueva agenda urbana</w:t>
      </w:r>
    </w:p>
    <w:p w:rsidR="00C1665E" w:rsidRPr="00143FF9" w:rsidRDefault="00C1665E" w:rsidP="00C16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Juan Pablo Bonilla</w:t>
      </w:r>
      <w:r w:rsidRPr="00143FF9">
        <w:rPr>
          <w:rFonts w:ascii="Arial" w:eastAsia="Times New Roman" w:hAnsi="Arial" w:cs="Arial"/>
          <w:color w:val="333333"/>
          <w:lang w:val="es-ES_tradnl"/>
        </w:rPr>
        <w:t>, Gerente del Sector de Cambio Climático y Desarrollo Sostenible, BID</w:t>
      </w:r>
    </w:p>
    <w:p w:rsidR="00C1665E" w:rsidRPr="00143FF9" w:rsidRDefault="00C1665E" w:rsidP="00C1665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proofErr w:type="spellStart"/>
      <w:r w:rsidRPr="00143FF9">
        <w:rPr>
          <w:rFonts w:ascii="Arial" w:eastAsia="Times New Roman" w:hAnsi="Arial" w:cs="Arial"/>
          <w:b/>
          <w:bCs/>
          <w:color w:val="333333"/>
        </w:rPr>
        <w:t>Mónica</w:t>
      </w:r>
      <w:proofErr w:type="spellEnd"/>
      <w:r w:rsidRPr="00143FF9">
        <w:rPr>
          <w:rFonts w:ascii="Arial" w:eastAsia="Times New Roman" w:hAnsi="Arial" w:cs="Arial"/>
          <w:b/>
          <w:bCs/>
          <w:color w:val="333333"/>
        </w:rPr>
        <w:t xml:space="preserve"> Araya</w:t>
      </w:r>
      <w:r w:rsidRPr="00143FF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43FF9">
        <w:rPr>
          <w:rFonts w:ascii="Arial" w:eastAsia="Times New Roman" w:hAnsi="Arial" w:cs="Arial"/>
          <w:color w:val="333333"/>
        </w:rPr>
        <w:t>Directora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143FF9">
        <w:rPr>
          <w:rFonts w:ascii="Arial" w:eastAsia="Times New Roman" w:hAnsi="Arial" w:cs="Arial"/>
          <w:color w:val="333333"/>
        </w:rPr>
        <w:t>Ejecutiva</w:t>
      </w:r>
      <w:proofErr w:type="spellEnd"/>
      <w:r w:rsidRPr="00143FF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143FF9">
        <w:rPr>
          <w:rFonts w:ascii="Arial" w:eastAsia="Times New Roman" w:hAnsi="Arial" w:cs="Arial"/>
          <w:color w:val="333333"/>
        </w:rPr>
        <w:t>Nivela</w:t>
      </w:r>
      <w:proofErr w:type="spellEnd"/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143FF9">
        <w:rPr>
          <w:rFonts w:ascii="Arial" w:eastAsia="Times New Roman" w:hAnsi="Arial" w:cs="Arial"/>
          <w:b/>
          <w:bCs/>
          <w:color w:val="333333"/>
        </w:rPr>
        <w:t>Jueves</w:t>
      </w:r>
      <w:proofErr w:type="spellEnd"/>
      <w:r w:rsidRPr="00143FF9">
        <w:rPr>
          <w:rFonts w:ascii="Arial" w:eastAsia="Times New Roman" w:hAnsi="Arial" w:cs="Arial"/>
          <w:b/>
          <w:bCs/>
          <w:color w:val="333333"/>
        </w:rPr>
        <w:t xml:space="preserve"> 20 de </w:t>
      </w:r>
      <w:proofErr w:type="spellStart"/>
      <w:r w:rsidRPr="00143FF9">
        <w:rPr>
          <w:rFonts w:ascii="Arial" w:eastAsia="Times New Roman" w:hAnsi="Arial" w:cs="Arial"/>
          <w:b/>
          <w:bCs/>
          <w:color w:val="333333"/>
        </w:rPr>
        <w:t>octubre</w:t>
      </w:r>
      <w:proofErr w:type="spellEnd"/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 xml:space="preserve">11:00 – 11:30 a.m. Los niños de hoy son los ciudadanos de mañana: por qué la calidad </w:t>
      </w:r>
      <w:proofErr w:type="gramStart"/>
      <w:r w:rsidRPr="00143FF9">
        <w:rPr>
          <w:rFonts w:ascii="Arial" w:eastAsia="Times New Roman" w:hAnsi="Arial" w:cs="Arial"/>
          <w:color w:val="333333"/>
          <w:lang w:val="es-ES_tradnl"/>
        </w:rPr>
        <w:t>de los centro infantiles</w:t>
      </w:r>
      <w:proofErr w:type="gramEnd"/>
      <w:r w:rsidRPr="00143FF9">
        <w:rPr>
          <w:rFonts w:ascii="Arial" w:eastAsia="Times New Roman" w:hAnsi="Arial" w:cs="Arial"/>
          <w:color w:val="333333"/>
          <w:lang w:val="es-ES_tradnl"/>
        </w:rPr>
        <w:t xml:space="preserve"> es importante</w:t>
      </w:r>
    </w:p>
    <w:p w:rsidR="00C1665E" w:rsidRPr="00143FF9" w:rsidRDefault="00C1665E" w:rsidP="00C16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Julia Johannsen</w:t>
      </w:r>
      <w:r w:rsidRPr="00143FF9">
        <w:rPr>
          <w:rFonts w:ascii="Arial" w:eastAsia="Times New Roman" w:hAnsi="Arial" w:cs="Arial"/>
          <w:color w:val="333333"/>
          <w:lang w:val="es-ES_tradnl"/>
        </w:rPr>
        <w:t>, Especialista Sénior en Protección Social, BID</w:t>
      </w:r>
    </w:p>
    <w:p w:rsidR="00C1665E" w:rsidRPr="00143FF9" w:rsidRDefault="00C1665E" w:rsidP="00C166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</w:rPr>
      </w:pPr>
      <w:r w:rsidRPr="00143FF9">
        <w:rPr>
          <w:rFonts w:ascii="Arial" w:eastAsia="Times New Roman" w:hAnsi="Arial" w:cs="Arial"/>
          <w:b/>
          <w:bCs/>
          <w:color w:val="333333"/>
        </w:rPr>
        <w:t>Juan Ponce</w:t>
      </w:r>
      <w:r w:rsidRPr="00143FF9">
        <w:rPr>
          <w:rFonts w:ascii="Arial" w:eastAsia="Times New Roman" w:hAnsi="Arial" w:cs="Arial"/>
          <w:color w:val="333333"/>
        </w:rPr>
        <w:t>, Director, FLACSO Ecuador</w:t>
      </w:r>
    </w:p>
    <w:p w:rsidR="00C1665E" w:rsidRPr="00DD75D9" w:rsidRDefault="00C1665E" w:rsidP="00C1665E">
      <w:pPr>
        <w:spacing w:after="150" w:line="240" w:lineRule="auto"/>
        <w:rPr>
          <w:rFonts w:ascii="Arial" w:eastAsia="Times New Roman" w:hAnsi="Arial" w:cs="Arial"/>
          <w:i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i/>
          <w:iCs/>
          <w:color w:val="333333"/>
          <w:lang w:val="es-ES_tradnl"/>
        </w:rPr>
        <w:t xml:space="preserve">Los periodistas interesados en cubrir el evento o concertar entrevistas deberán enviar un correo electrónico a Andrea Durango: </w:t>
      </w:r>
      <w:hyperlink r:id="rId8" w:history="1">
        <w:r w:rsidRPr="00143FF9">
          <w:rPr>
            <w:rFonts w:ascii="Arial" w:eastAsia="Times New Roman" w:hAnsi="Arial" w:cs="Arial"/>
            <w:b/>
            <w:bCs/>
            <w:i/>
            <w:iCs/>
            <w:color w:val="00A9EE"/>
            <w:lang w:val="es-ES_tradnl"/>
          </w:rPr>
          <w:t>apdurango@iadb.org</w:t>
        </w:r>
      </w:hyperlink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 </w:t>
      </w:r>
      <w:r w:rsidRPr="00DD75D9">
        <w:rPr>
          <w:rFonts w:ascii="Arial" w:eastAsia="Times New Roman" w:hAnsi="Arial" w:cs="Arial"/>
          <w:b/>
          <w:bCs/>
          <w:i/>
          <w:color w:val="333333"/>
          <w:lang w:val="es-ES_tradnl"/>
        </w:rPr>
        <w:t xml:space="preserve">o </w:t>
      </w:r>
      <w:r w:rsidR="00DD75D9" w:rsidRPr="00DD75D9">
        <w:rPr>
          <w:rStyle w:val="Strong"/>
          <w:rFonts w:ascii="Arial" w:hAnsi="Arial" w:cs="Arial"/>
          <w:i/>
          <w:iCs/>
          <w:color w:val="000000"/>
          <w:lang w:val="es-ES_tradnl"/>
        </w:rPr>
        <w:t xml:space="preserve">Andreina Seijas: </w:t>
      </w:r>
      <w:hyperlink r:id="rId9" w:history="1">
        <w:r w:rsidRPr="00DD75D9">
          <w:rPr>
            <w:rFonts w:ascii="Arial" w:eastAsia="Times New Roman" w:hAnsi="Arial" w:cs="Arial"/>
            <w:b/>
            <w:bCs/>
            <w:i/>
            <w:iCs/>
            <w:color w:val="00A9EE"/>
            <w:lang w:val="es-ES_tradnl"/>
          </w:rPr>
          <w:t>andreinas@iadb.org</w:t>
        </w:r>
      </w:hyperlink>
      <w:r w:rsidRPr="00DD75D9">
        <w:rPr>
          <w:rFonts w:ascii="Arial" w:eastAsia="Times New Roman" w:hAnsi="Arial" w:cs="Arial"/>
          <w:b/>
          <w:bCs/>
          <w:i/>
          <w:iCs/>
          <w:color w:val="333333"/>
          <w:lang w:val="es-ES_tradnl"/>
        </w:rPr>
        <w:t xml:space="preserve"> 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Qué:</w:t>
      </w:r>
      <w:r w:rsidRPr="00143FF9">
        <w:rPr>
          <w:rFonts w:ascii="Arial" w:eastAsia="Times New Roman" w:hAnsi="Arial" w:cs="Arial"/>
          <w:color w:val="333333"/>
          <w:lang w:val="es-ES_tradnl"/>
        </w:rPr>
        <w:t xml:space="preserve"> Conferencia Hábitat III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Dónde:</w:t>
      </w:r>
      <w:r w:rsidRPr="00143FF9">
        <w:rPr>
          <w:rFonts w:ascii="Arial" w:eastAsia="Times New Roman" w:hAnsi="Arial" w:cs="Arial"/>
          <w:color w:val="333333"/>
          <w:lang w:val="es-ES_tradnl"/>
        </w:rPr>
        <w:t xml:space="preserve"> Stand del BID en el recinto de Hábitat III, afuera de la Asamblea Nacional, área G #152.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Cuándo:</w:t>
      </w:r>
      <w:r w:rsidRPr="00143FF9">
        <w:rPr>
          <w:rFonts w:ascii="Arial" w:eastAsia="Times New Roman" w:hAnsi="Arial" w:cs="Arial"/>
          <w:color w:val="333333"/>
          <w:lang w:val="es-ES_tradnl"/>
        </w:rPr>
        <w:t xml:space="preserve"> 17 al 20 de octubre de 2016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i/>
          <w:iCs/>
          <w:color w:val="333333"/>
          <w:lang w:val="es-ES_tradnl"/>
        </w:rPr>
        <w:t xml:space="preserve">Para más información visita </w:t>
      </w:r>
      <w:hyperlink r:id="rId10" w:history="1">
        <w:r w:rsidRPr="00143FF9">
          <w:rPr>
            <w:rFonts w:ascii="Arial" w:eastAsia="Times New Roman" w:hAnsi="Arial" w:cs="Arial"/>
            <w:b/>
            <w:bCs/>
            <w:i/>
            <w:iCs/>
            <w:color w:val="00A9EE"/>
            <w:lang w:val="es-ES_tradnl"/>
          </w:rPr>
          <w:t>www.bid-habitat3.com</w:t>
        </w:r>
      </w:hyperlink>
      <w:r w:rsidRPr="00143FF9">
        <w:rPr>
          <w:rFonts w:ascii="Arial" w:eastAsia="Times New Roman" w:hAnsi="Arial" w:cs="Arial"/>
          <w:b/>
          <w:bCs/>
          <w:i/>
          <w:iCs/>
          <w:color w:val="333333"/>
          <w:lang w:val="es-ES_tradnl"/>
        </w:rPr>
        <w:t xml:space="preserve">  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b/>
          <w:bCs/>
          <w:color w:val="333333"/>
          <w:lang w:val="es-ES_tradnl"/>
        </w:rPr>
        <w:t>Acerca del BID</w:t>
      </w:r>
    </w:p>
    <w:p w:rsidR="00C1665E" w:rsidRPr="00143FF9" w:rsidRDefault="00C1665E" w:rsidP="00C1665E">
      <w:pPr>
        <w:spacing w:after="150" w:line="240" w:lineRule="auto"/>
        <w:rPr>
          <w:rFonts w:ascii="Arial" w:eastAsia="Times New Roman" w:hAnsi="Arial" w:cs="Arial"/>
          <w:color w:val="333333"/>
          <w:lang w:val="es-ES_tradnl"/>
        </w:rPr>
      </w:pPr>
      <w:r w:rsidRPr="00143FF9">
        <w:rPr>
          <w:rFonts w:ascii="Arial" w:eastAsia="Times New Roman" w:hAnsi="Arial" w:cs="Arial"/>
          <w:color w:val="333333"/>
          <w:lang w:val="es-ES_tradnl"/>
        </w:rPr>
        <w:t xml:space="preserve">El </w:t>
      </w:r>
      <w:hyperlink r:id="rId11" w:history="1">
        <w:r w:rsidRPr="00143FF9">
          <w:rPr>
            <w:rFonts w:ascii="Arial" w:eastAsia="Times New Roman" w:hAnsi="Arial" w:cs="Arial"/>
            <w:color w:val="00A9EE"/>
            <w:lang w:val="es-ES_tradnl"/>
          </w:rPr>
          <w:t>Banco Interamericano de Desarrollo</w:t>
        </w:r>
      </w:hyperlink>
      <w:r w:rsidRPr="00143FF9">
        <w:rPr>
          <w:rFonts w:ascii="Arial" w:eastAsia="Times New Roman" w:hAnsi="Arial" w:cs="Arial"/>
          <w:color w:val="333333"/>
          <w:lang w:val="es-ES_tradnl"/>
        </w:rPr>
        <w:t xml:space="preserve"> es una de las principales fuentes de financiamiento a largo plazo para proyectos económicos, sociales e institucionales en América Latina y el Caribe. Además de préstamos, donaciones y garantías de crédito, el BID realiza proyectos de investigación de vanguardia para brindar soluciones innovadoras y sostenibles a los problemas más urgentes de nuestra región. Creado en 1959 para ayudar a acelerar el progreso en sus países miembros en vías de desarrollo, el BID trabaja día a día para mejorar vidas.</w:t>
      </w:r>
    </w:p>
    <w:p w:rsidR="00777395" w:rsidRPr="00C1665E" w:rsidRDefault="00777395">
      <w:pPr>
        <w:rPr>
          <w:lang w:val="es-ES_tradnl"/>
        </w:rPr>
      </w:pPr>
    </w:p>
    <w:sectPr w:rsidR="00777395" w:rsidRPr="00C16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0B50"/>
    <w:multiLevelType w:val="multilevel"/>
    <w:tmpl w:val="4CB2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64D75"/>
    <w:multiLevelType w:val="multilevel"/>
    <w:tmpl w:val="AD4E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166D97"/>
    <w:multiLevelType w:val="multilevel"/>
    <w:tmpl w:val="378A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54D4D"/>
    <w:multiLevelType w:val="multilevel"/>
    <w:tmpl w:val="95905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7D678C"/>
    <w:multiLevelType w:val="multilevel"/>
    <w:tmpl w:val="65026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716B48"/>
    <w:multiLevelType w:val="multilevel"/>
    <w:tmpl w:val="EE30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AB40DD"/>
    <w:multiLevelType w:val="multilevel"/>
    <w:tmpl w:val="656E8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7B302D"/>
    <w:multiLevelType w:val="multilevel"/>
    <w:tmpl w:val="DCF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C11946"/>
    <w:multiLevelType w:val="multilevel"/>
    <w:tmpl w:val="9CCE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5E"/>
    <w:rsid w:val="00143FF9"/>
    <w:rsid w:val="00777395"/>
    <w:rsid w:val="008B27EA"/>
    <w:rsid w:val="00C1665E"/>
    <w:rsid w:val="00DD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65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C1665E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65E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C1665E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1665E"/>
    <w:rPr>
      <w:strike w:val="0"/>
      <w:dstrike w:val="0"/>
      <w:color w:val="00A9EE"/>
      <w:spacing w:val="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166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6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66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1665E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</w:rPr>
  </w:style>
  <w:style w:type="paragraph" w:styleId="Heading3">
    <w:name w:val="heading 3"/>
    <w:basedOn w:val="Normal"/>
    <w:link w:val="Heading3Char"/>
    <w:uiPriority w:val="9"/>
    <w:qFormat/>
    <w:rsid w:val="00C1665E"/>
    <w:pPr>
      <w:spacing w:before="300" w:after="150" w:line="240" w:lineRule="auto"/>
      <w:outlineLvl w:val="2"/>
    </w:pPr>
    <w:rPr>
      <w:rFonts w:ascii="inherit" w:eastAsia="Times New Roman" w:hAnsi="inherit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665E"/>
    <w:rPr>
      <w:rFonts w:ascii="inherit" w:eastAsia="Times New Roman" w:hAnsi="inherit" w:cs="Times New Roman"/>
      <w:kern w:val="36"/>
      <w:sz w:val="54"/>
      <w:szCs w:val="54"/>
    </w:rPr>
  </w:style>
  <w:style w:type="character" w:customStyle="1" w:styleId="Heading3Char">
    <w:name w:val="Heading 3 Char"/>
    <w:basedOn w:val="DefaultParagraphFont"/>
    <w:link w:val="Heading3"/>
    <w:uiPriority w:val="9"/>
    <w:rsid w:val="00C1665E"/>
    <w:rPr>
      <w:rFonts w:ascii="inherit" w:eastAsia="Times New Roman" w:hAnsi="inherit" w:cs="Times New Roman"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1665E"/>
    <w:rPr>
      <w:strike w:val="0"/>
      <w:dstrike w:val="0"/>
      <w:color w:val="00A9EE"/>
      <w:spacing w:val="0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C1665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1665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66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1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2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7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stinc@iadb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adb.org/es/paises/ecuador/ecuador-y-el-bid,1065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iadb.org/ciudad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d-habitat3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einas@ia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4916</Characters>
  <Application>Microsoft Office Word</Application>
  <DocSecurity>4</DocSecurity>
  <Lines>40</Lines>
  <Paragraphs>11</Paragraphs>
  <ScaleCrop>false</ScaleCrop>
  <Company>Inter-American Development Bank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Inter-American Development Bank</dc:creator>
  <cp:lastModifiedBy>Test</cp:lastModifiedBy>
  <cp:revision>2</cp:revision>
  <dcterms:created xsi:type="dcterms:W3CDTF">2016-10-14T22:22:00Z</dcterms:created>
  <dcterms:modified xsi:type="dcterms:W3CDTF">2016-10-14T22:22:00Z</dcterms:modified>
</cp:coreProperties>
</file>